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5DAA4" w14:textId="77777777" w:rsidR="00452E76" w:rsidRPr="00A075FF" w:rsidRDefault="00452E76" w:rsidP="00452E76">
      <w:pPr>
        <w:rPr>
          <w:b/>
          <w:bCs/>
          <w:sz w:val="28"/>
          <w:szCs w:val="28"/>
        </w:rPr>
      </w:pPr>
      <w:r w:rsidRPr="00A075FF">
        <w:rPr>
          <w:b/>
          <w:bCs/>
          <w:sz w:val="28"/>
          <w:szCs w:val="28"/>
        </w:rPr>
        <w:t>POCUS-Appendix</w:t>
      </w:r>
    </w:p>
    <w:p w14:paraId="4FB18B43" w14:textId="77777777" w:rsidR="00452E76" w:rsidRDefault="00452E76" w:rsidP="00452E76"/>
    <w:p w14:paraId="69386054" w14:textId="0604F7D1" w:rsidR="00452E76" w:rsidRPr="00A075FF" w:rsidRDefault="00452E76" w:rsidP="00452E76">
      <w:pPr>
        <w:rPr>
          <w:b/>
          <w:bCs/>
          <w:sz w:val="28"/>
          <w:szCs w:val="28"/>
        </w:rPr>
      </w:pPr>
      <w:r w:rsidRPr="00A075FF">
        <w:rPr>
          <w:b/>
          <w:bCs/>
          <w:sz w:val="28"/>
          <w:szCs w:val="28"/>
        </w:rPr>
        <w:t>Indication:</w:t>
      </w:r>
    </w:p>
    <w:p w14:paraId="7418B1B3" w14:textId="77777777" w:rsidR="00AA5BDF" w:rsidRPr="00AA5BDF" w:rsidRDefault="00AA5BDF" w:rsidP="00452E76">
      <w:pPr>
        <w:rPr>
          <w:sz w:val="28"/>
          <w:szCs w:val="28"/>
        </w:rPr>
      </w:pPr>
    </w:p>
    <w:p w14:paraId="32D4724C" w14:textId="2BD18757" w:rsidR="00452E76" w:rsidRDefault="00AA5BDF" w:rsidP="00AA5BDF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 w:rsidR="00452E76">
        <w:t>RLQ pain</w:t>
      </w:r>
    </w:p>
    <w:p w14:paraId="1B31AA26" w14:textId="515C04B6" w:rsidR="00452E76" w:rsidRDefault="00AA5BDF" w:rsidP="00AA5BDF">
      <w:pPr>
        <w:pStyle w:val="ListParagraph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452E76">
        <w:t>Fever</w:t>
      </w:r>
    </w:p>
    <w:p w14:paraId="5B5933CB" w14:textId="589B0DC3" w:rsidR="00452E76" w:rsidRDefault="00AA5BDF" w:rsidP="00AA5BDF">
      <w:pPr>
        <w:pStyle w:val="ListParagraph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 w:rsidR="00452E76">
        <w:t>Vomiting</w:t>
      </w:r>
    </w:p>
    <w:p w14:paraId="0824D13C" w14:textId="00EC00D6" w:rsidR="00452E76" w:rsidRDefault="005D2395" w:rsidP="00452E76">
      <w:r>
        <w:tab/>
      </w: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>
        <w:t>Other: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1691F39F" w14:textId="77777777" w:rsidR="005D2395" w:rsidRDefault="005D2395" w:rsidP="00452E76">
      <w:pPr>
        <w:rPr>
          <w:sz w:val="28"/>
          <w:szCs w:val="28"/>
        </w:rPr>
      </w:pPr>
    </w:p>
    <w:p w14:paraId="077BA026" w14:textId="78E8D074" w:rsidR="00452E76" w:rsidRPr="00A075FF" w:rsidRDefault="00452E76" w:rsidP="00452E76">
      <w:pPr>
        <w:rPr>
          <w:b/>
          <w:bCs/>
          <w:sz w:val="28"/>
          <w:szCs w:val="28"/>
        </w:rPr>
      </w:pPr>
      <w:r w:rsidRPr="00A075FF">
        <w:rPr>
          <w:b/>
          <w:bCs/>
          <w:sz w:val="28"/>
          <w:szCs w:val="28"/>
        </w:rPr>
        <w:t>Findings:</w:t>
      </w:r>
    </w:p>
    <w:p w14:paraId="4F2D4E19" w14:textId="77777777" w:rsidR="00AA5BDF" w:rsidRDefault="00AA5BDF" w:rsidP="00452E76"/>
    <w:p w14:paraId="2064B79D" w14:textId="7EFE0C48" w:rsidR="00AA5BDF" w:rsidRDefault="00AA5BDF" w:rsidP="00452E76">
      <w:r>
        <w:t xml:space="preserve">Appendix visualized: </w:t>
      </w:r>
    </w:p>
    <w:p w14:paraId="338FC346" w14:textId="70204DE9" w:rsidR="00AA5BDF" w:rsidRDefault="00AA5BDF" w:rsidP="00452E76">
      <w:r>
        <w:tab/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"/>
      <w:r>
        <w:t>No</w:t>
      </w:r>
    </w:p>
    <w:p w14:paraId="6DCBCA79" w14:textId="7F4CDE89" w:rsidR="00AA5BDF" w:rsidRDefault="00AA5BDF" w:rsidP="00452E76">
      <w:r>
        <w:tab/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>
        <w:t>Yes</w:t>
      </w:r>
    </w:p>
    <w:p w14:paraId="445A2A43" w14:textId="77777777" w:rsidR="00AA5BDF" w:rsidRDefault="00AA5BDF" w:rsidP="00452E76"/>
    <w:p w14:paraId="2CBB91DF" w14:textId="0424BD47" w:rsidR="00452E76" w:rsidRDefault="00452E76" w:rsidP="00452E76">
      <w:r>
        <w:t xml:space="preserve"> Appendix size (mm):</w:t>
      </w:r>
      <w:r w:rsidR="00AA5BDF">
        <w:t xml:space="preserve"> </w:t>
      </w:r>
      <w:r w:rsidR="00AA5BDF">
        <w:fldChar w:fldCharType="begin">
          <w:ffData>
            <w:name w:val="Text1"/>
            <w:enabled/>
            <w:calcOnExit w:val="0"/>
            <w:textInput/>
          </w:ffData>
        </w:fldChar>
      </w:r>
      <w:bookmarkStart w:id="7" w:name="Text1"/>
      <w:r w:rsidR="00AA5BDF">
        <w:instrText xml:space="preserve"> FORMTEXT </w:instrText>
      </w:r>
      <w:r w:rsidR="00AA5BDF">
        <w:fldChar w:fldCharType="separate"/>
      </w:r>
      <w:r w:rsidR="00AA5BDF">
        <w:rPr>
          <w:noProof/>
        </w:rPr>
        <w:t> </w:t>
      </w:r>
      <w:r w:rsidR="00AA5BDF">
        <w:rPr>
          <w:noProof/>
        </w:rPr>
        <w:t> </w:t>
      </w:r>
      <w:r w:rsidR="00AA5BDF">
        <w:rPr>
          <w:noProof/>
        </w:rPr>
        <w:t> </w:t>
      </w:r>
      <w:r w:rsidR="00AA5BDF">
        <w:rPr>
          <w:noProof/>
        </w:rPr>
        <w:t> </w:t>
      </w:r>
      <w:r w:rsidR="00AA5BDF">
        <w:rPr>
          <w:noProof/>
        </w:rPr>
        <w:t> </w:t>
      </w:r>
      <w:r w:rsidR="00AA5BDF">
        <w:fldChar w:fldCharType="end"/>
      </w:r>
      <w:bookmarkEnd w:id="7"/>
    </w:p>
    <w:p w14:paraId="3520AEB8" w14:textId="77777777" w:rsidR="00AA5BDF" w:rsidRDefault="00AA5BDF" w:rsidP="00452E76"/>
    <w:p w14:paraId="1D63D80A" w14:textId="1819E987" w:rsidR="00452E76" w:rsidRDefault="00452E76" w:rsidP="00452E76">
      <w:r>
        <w:t>Appendix compressibility</w:t>
      </w:r>
    </w:p>
    <w:p w14:paraId="1A63B813" w14:textId="694FBFAC" w:rsidR="00452E76" w:rsidRDefault="00AA5BDF" w:rsidP="00AA5BDF">
      <w:pPr>
        <w:pStyle w:val="ListParagraph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8"/>
      <w:r w:rsidR="00452E76">
        <w:t>Appendix compressible</w:t>
      </w:r>
    </w:p>
    <w:p w14:paraId="7E996C78" w14:textId="205B06FB" w:rsidR="00452E76" w:rsidRDefault="00AA5BDF" w:rsidP="00AA5BDF">
      <w:pPr>
        <w:pStyle w:val="ListParagraph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9"/>
      <w:r w:rsidR="00452E76">
        <w:t>Appendix not compressible</w:t>
      </w:r>
    </w:p>
    <w:p w14:paraId="5EE320F1" w14:textId="77777777" w:rsidR="00452E76" w:rsidRDefault="00452E76" w:rsidP="00452E76"/>
    <w:p w14:paraId="4A73A63A" w14:textId="677D01BD" w:rsidR="00452E76" w:rsidRDefault="00AA5BDF" w:rsidP="00452E76">
      <w:r>
        <w:t>Appendicolith</w:t>
      </w:r>
    </w:p>
    <w:p w14:paraId="51BCCF65" w14:textId="12CF3FD9" w:rsidR="00452E76" w:rsidRDefault="00AA5BDF" w:rsidP="00AA5BDF">
      <w:pPr>
        <w:pStyle w:val="ListParagraph"/>
      </w:pP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0"/>
      <w:r>
        <w:t>absent</w:t>
      </w:r>
    </w:p>
    <w:p w14:paraId="536D24BD" w14:textId="6C43715A" w:rsidR="00452E76" w:rsidRDefault="00AA5BDF" w:rsidP="00AA5BDF">
      <w:pPr>
        <w:pStyle w:val="ListParagraph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1"/>
      <w:r>
        <w:t>present</w:t>
      </w:r>
    </w:p>
    <w:p w14:paraId="1D2758B4" w14:textId="77777777" w:rsidR="00452E76" w:rsidRDefault="00452E76" w:rsidP="00452E76"/>
    <w:p w14:paraId="0982B667" w14:textId="6D20F86C" w:rsidR="00452E76" w:rsidRDefault="00452E76" w:rsidP="00452E76">
      <w:r>
        <w:t xml:space="preserve">Peri-appendiceal </w:t>
      </w:r>
      <w:r w:rsidR="00AA5BDF">
        <w:t xml:space="preserve">color </w:t>
      </w:r>
      <w:r>
        <w:t>flow:</w:t>
      </w:r>
    </w:p>
    <w:p w14:paraId="769C4C0E" w14:textId="50E958BB" w:rsidR="00452E76" w:rsidRDefault="00AA5BDF" w:rsidP="00AA5BDF">
      <w:r>
        <w:tab/>
      </w: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2"/>
      <w:r>
        <w:t>Minimal or none</w:t>
      </w:r>
    </w:p>
    <w:p w14:paraId="651EAF97" w14:textId="17DC1668" w:rsidR="00452E76" w:rsidRDefault="00AA5BDF" w:rsidP="00AA5BDF">
      <w:pPr>
        <w:ind w:firstLine="720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3"/>
      <w:r w:rsidR="00452E76">
        <w:t>incr</w:t>
      </w:r>
      <w:r>
        <w:t>eased</w:t>
      </w:r>
    </w:p>
    <w:p w14:paraId="65433375" w14:textId="77777777" w:rsidR="00452E76" w:rsidRDefault="00452E76" w:rsidP="00452E76"/>
    <w:p w14:paraId="2A668032" w14:textId="4BDE5592" w:rsidR="005D2395" w:rsidRDefault="005D2395" w:rsidP="00452E76"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>
        <w:t>Other: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15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14:paraId="2908D072" w14:textId="77777777" w:rsidR="000A3AA1" w:rsidRDefault="000A3AA1" w:rsidP="00452E76"/>
    <w:p w14:paraId="1808CDD4" w14:textId="5C667A10" w:rsidR="00AA5BDF" w:rsidRDefault="00AA5BDF" w:rsidP="00452E76"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6"/>
      <w:r>
        <w:t>Technically limited</w:t>
      </w:r>
    </w:p>
    <w:p w14:paraId="52DE09F5" w14:textId="77777777" w:rsidR="00AA5BDF" w:rsidRDefault="00AA5BDF" w:rsidP="00452E76"/>
    <w:p w14:paraId="5E19F627" w14:textId="77777777" w:rsidR="00452E76" w:rsidRPr="00A075FF" w:rsidRDefault="00452E76" w:rsidP="00452E76">
      <w:pPr>
        <w:rPr>
          <w:b/>
          <w:bCs/>
          <w:sz w:val="28"/>
          <w:szCs w:val="28"/>
        </w:rPr>
      </w:pPr>
      <w:r w:rsidRPr="00A075FF">
        <w:rPr>
          <w:b/>
          <w:bCs/>
          <w:sz w:val="28"/>
          <w:szCs w:val="28"/>
        </w:rPr>
        <w:t>Impression:</w:t>
      </w:r>
    </w:p>
    <w:p w14:paraId="25053087" w14:textId="02ECF11C" w:rsidR="00452E76" w:rsidRDefault="00AA5BDF" w:rsidP="00AA5BDF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 w:rsidR="00452E76">
        <w:t>Normal appendix</w:t>
      </w:r>
    </w:p>
    <w:p w14:paraId="53237645" w14:textId="79DC08E1" w:rsidR="00452E76" w:rsidRDefault="00AA5BDF" w:rsidP="00AA5BDF">
      <w:pPr>
        <w:pStyle w:val="ListParagraph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8"/>
      <w:r w:rsidR="00452E76">
        <w:t>Appendicitis</w:t>
      </w:r>
    </w:p>
    <w:p w14:paraId="3EF66134" w14:textId="295517BB" w:rsidR="005D2395" w:rsidRDefault="005D2395" w:rsidP="00AA5BDF">
      <w:pPr>
        <w:pStyle w:val="ListParagraph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9"/>
      <w:r>
        <w:t>Other: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20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</w:p>
    <w:p w14:paraId="127D1CFF" w14:textId="0087CAF0" w:rsidR="00452E76" w:rsidRDefault="00AA5BDF" w:rsidP="00AA5BDF">
      <w:pPr>
        <w:pStyle w:val="ListParagraph"/>
      </w:pP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1"/>
      <w:r w:rsidR="00452E76">
        <w:t>Indeterminate</w:t>
      </w:r>
    </w:p>
    <w:p w14:paraId="64CE13A3" w14:textId="77777777" w:rsidR="00452E76" w:rsidRDefault="00452E76" w:rsidP="00452E76"/>
    <w:p w14:paraId="123CC754" w14:textId="40B79C56" w:rsidR="004E4B99" w:rsidRPr="00A075FF" w:rsidRDefault="00AA5BDF" w:rsidP="004E4B99">
      <w:pPr>
        <w:rPr>
          <w:b/>
          <w:bCs/>
          <w:sz w:val="28"/>
          <w:szCs w:val="28"/>
        </w:rPr>
      </w:pPr>
      <w:r w:rsidRPr="00A075FF">
        <w:rPr>
          <w:b/>
          <w:bCs/>
          <w:sz w:val="28"/>
          <w:szCs w:val="28"/>
        </w:rPr>
        <w:t>Billing:</w:t>
      </w:r>
    </w:p>
    <w:p w14:paraId="056E9798" w14:textId="7A512667" w:rsidR="004E4B99" w:rsidRDefault="004E4B99" w:rsidP="004E4B99">
      <w:pPr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19"/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bookmarkEnd w:id="22"/>
      <w:r>
        <w:rPr>
          <w:sz w:val="28"/>
          <w:szCs w:val="28"/>
        </w:rPr>
        <w:t xml:space="preserve"> </w:t>
      </w:r>
      <w:r w:rsidRPr="004E4B99">
        <w:t>Abdominal ultrasound, limited CPT 76705</w:t>
      </w:r>
    </w:p>
    <w:p w14:paraId="6277E917" w14:textId="77777777" w:rsidR="00AA5BDF" w:rsidRPr="00AA5BDF" w:rsidRDefault="00AA5BDF" w:rsidP="00452E76">
      <w:pPr>
        <w:rPr>
          <w:sz w:val="28"/>
          <w:szCs w:val="28"/>
        </w:rPr>
      </w:pPr>
    </w:p>
    <w:p w14:paraId="6EA97B39" w14:textId="09AC2666" w:rsidR="008F1C4E" w:rsidRDefault="008F1C4E" w:rsidP="00452E76"/>
    <w:sectPr w:rsidR="008F1C4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E0731" w14:textId="77777777" w:rsidR="004339F0" w:rsidRDefault="004339F0" w:rsidP="000609CA">
      <w:r>
        <w:separator/>
      </w:r>
    </w:p>
  </w:endnote>
  <w:endnote w:type="continuationSeparator" w:id="0">
    <w:p w14:paraId="5B234FB7" w14:textId="77777777" w:rsidR="004339F0" w:rsidRDefault="004339F0" w:rsidP="00060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F3FDC" w14:textId="77777777" w:rsidR="004339F0" w:rsidRDefault="004339F0" w:rsidP="000609CA">
      <w:r>
        <w:separator/>
      </w:r>
    </w:p>
  </w:footnote>
  <w:footnote w:type="continuationSeparator" w:id="0">
    <w:p w14:paraId="243A3CCC" w14:textId="77777777" w:rsidR="004339F0" w:rsidRDefault="004339F0" w:rsidP="00060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EDFB0" w14:textId="6E92DCA6" w:rsidR="000609CA" w:rsidRDefault="000609CA">
    <w:pPr>
      <w:pStyle w:val="Header"/>
    </w:pPr>
    <w:r>
      <w:tab/>
    </w:r>
    <w:r>
      <w:rPr>
        <w:noProof/>
        <w14:ligatures w14:val="standardContextual"/>
      </w:rPr>
      <w:drawing>
        <wp:inline distT="0" distB="0" distL="0" distR="0" wp14:anchorId="1327BBF3" wp14:editId="0500D28C">
          <wp:extent cx="1409700" cy="740093"/>
          <wp:effectExtent l="0" t="0" r="0" b="0"/>
          <wp:docPr id="14544339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433926" name="Picture 14544339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0665" cy="75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BC6DC0" w14:textId="77777777" w:rsidR="000609CA" w:rsidRDefault="000609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D36E5"/>
    <w:multiLevelType w:val="hybridMultilevel"/>
    <w:tmpl w:val="8BC43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03D82"/>
    <w:multiLevelType w:val="hybridMultilevel"/>
    <w:tmpl w:val="B37C2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552D9"/>
    <w:multiLevelType w:val="hybridMultilevel"/>
    <w:tmpl w:val="2522E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0982">
    <w:abstractNumId w:val="2"/>
  </w:num>
  <w:num w:numId="2" w16cid:durableId="366488400">
    <w:abstractNumId w:val="0"/>
  </w:num>
  <w:num w:numId="3" w16cid:durableId="1611083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E76"/>
    <w:rsid w:val="000609CA"/>
    <w:rsid w:val="000A3AA1"/>
    <w:rsid w:val="000D487D"/>
    <w:rsid w:val="000E04E5"/>
    <w:rsid w:val="000E2EBB"/>
    <w:rsid w:val="0018697C"/>
    <w:rsid w:val="00216090"/>
    <w:rsid w:val="00297C94"/>
    <w:rsid w:val="0037664F"/>
    <w:rsid w:val="003E41B2"/>
    <w:rsid w:val="004339F0"/>
    <w:rsid w:val="00450F23"/>
    <w:rsid w:val="00452E76"/>
    <w:rsid w:val="004E4B99"/>
    <w:rsid w:val="00501039"/>
    <w:rsid w:val="005524B8"/>
    <w:rsid w:val="005D2395"/>
    <w:rsid w:val="00681401"/>
    <w:rsid w:val="007B79F5"/>
    <w:rsid w:val="008519B4"/>
    <w:rsid w:val="008F1C4E"/>
    <w:rsid w:val="009418AC"/>
    <w:rsid w:val="00A075FF"/>
    <w:rsid w:val="00AA5BDF"/>
    <w:rsid w:val="00AB2E74"/>
    <w:rsid w:val="00BE5266"/>
    <w:rsid w:val="00CA448B"/>
    <w:rsid w:val="00D532C3"/>
    <w:rsid w:val="00D65D4F"/>
    <w:rsid w:val="00D96238"/>
    <w:rsid w:val="00DB3BBE"/>
    <w:rsid w:val="00DD5997"/>
    <w:rsid w:val="00E23EC4"/>
    <w:rsid w:val="00E7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3B7ECF"/>
  <w15:chartTrackingRefBased/>
  <w15:docId w15:val="{4002516A-BFCB-0B43-9312-CFFDD8EC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E76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2E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2E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2E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2E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2E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2E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2E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2E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2E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E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2E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2E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2E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2E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2E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2E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2E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2E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2E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2E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2E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2E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2E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2E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2E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2E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2E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2E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2E7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609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9CA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609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9CA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8</cp:revision>
  <dcterms:created xsi:type="dcterms:W3CDTF">2024-07-26T16:09:00Z</dcterms:created>
  <dcterms:modified xsi:type="dcterms:W3CDTF">2024-07-31T12:46:00Z</dcterms:modified>
</cp:coreProperties>
</file>